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FC6D" w14:textId="45A88FD5" w:rsidR="007E445E" w:rsidRPr="007E445E" w:rsidRDefault="007E445E" w:rsidP="007E445E">
      <w:pPr>
        <w:tabs>
          <w:tab w:val="left" w:pos="2010"/>
        </w:tabs>
        <w:spacing w:before="120" w:line="276" w:lineRule="auto"/>
        <w:jc w:val="left"/>
        <w:rPr>
          <w:rFonts w:ascii="Verdana" w:hAnsi="Verdana" w:cstheme="minorHAnsi"/>
          <w:b/>
          <w:bCs/>
          <w:sz w:val="16"/>
          <w:szCs w:val="16"/>
        </w:rPr>
      </w:pPr>
    </w:p>
    <w:p w14:paraId="789F78CD"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71847ED0"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22790446" w14:textId="5E715649" w:rsidR="007E445E" w:rsidRPr="007E445E" w:rsidRDefault="007E445E" w:rsidP="00F615F9">
      <w:pPr>
        <w:pStyle w:val="Akapitzlist"/>
        <w:spacing w:before="120" w:line="276" w:lineRule="auto"/>
        <w:ind w:left="284"/>
        <w:jc w:val="right"/>
        <w:rPr>
          <w:rFonts w:ascii="Verdana" w:hAnsi="Verdana" w:cstheme="minorHAnsi"/>
          <w:b/>
          <w:bCs/>
          <w:sz w:val="18"/>
          <w:szCs w:val="18"/>
        </w:rPr>
      </w:pPr>
      <w:r w:rsidRPr="007E445E">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F615F9"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F615F9" w:rsidRDefault="007044E3" w:rsidP="00533FAA">
      <w:pPr>
        <w:tabs>
          <w:tab w:val="left" w:pos="1628"/>
        </w:tabs>
        <w:jc w:val="center"/>
        <w:rPr>
          <w:rFonts w:ascii="Verdana" w:hAnsi="Verdana" w:cstheme="minorHAnsi"/>
          <w:b/>
          <w:sz w:val="18"/>
          <w:szCs w:val="18"/>
        </w:rPr>
      </w:pPr>
      <w:r w:rsidRPr="00F615F9">
        <w:rPr>
          <w:rFonts w:ascii="Verdana" w:hAnsi="Verdana" w:cstheme="minorHAnsi"/>
          <w:b/>
          <w:sz w:val="18"/>
          <w:szCs w:val="18"/>
        </w:rPr>
        <w:t>ANKIETA WERYFIKACJI WYKONAWCY W ZAKRESIE ZAPEWNIENIA GWARANCJI BEZPIECZEŃSTWA PRZETWARZANIA DANYCH OSOBOWYCH</w:t>
      </w:r>
      <w:r w:rsidR="00343536" w:rsidRPr="00F615F9">
        <w:rPr>
          <w:rFonts w:ascii="Verdana" w:hAnsi="Verdana" w:cstheme="minorHAnsi"/>
          <w:b/>
          <w:sz w:val="18"/>
          <w:szCs w:val="18"/>
        </w:rPr>
        <w:t xml:space="preserve"> </w:t>
      </w:r>
    </w:p>
    <w:p w14:paraId="713C0359" w14:textId="05D4BCB1" w:rsidR="00B371EF" w:rsidRPr="00F615F9" w:rsidRDefault="00B371EF" w:rsidP="00533FAA">
      <w:pPr>
        <w:rPr>
          <w:rFonts w:ascii="Verdana" w:hAnsi="Verdana" w:cstheme="minorHAnsi"/>
          <w:sz w:val="18"/>
          <w:szCs w:val="18"/>
        </w:rPr>
      </w:pPr>
    </w:p>
    <w:p w14:paraId="50D7E0BE" w14:textId="04D5B856" w:rsidR="00201D4A" w:rsidRDefault="00547A1B" w:rsidP="00201D4A">
      <w:pPr>
        <w:rPr>
          <w:rFonts w:ascii="Verdana" w:hAnsi="Verdana" w:cstheme="minorHAnsi"/>
          <w:b/>
          <w:sz w:val="16"/>
          <w:szCs w:val="16"/>
          <w:lang w:eastAsia="pl-PL"/>
        </w:rPr>
      </w:pPr>
      <w:r w:rsidRPr="005E37E5">
        <w:rPr>
          <w:rFonts w:ascii="Verdana" w:hAnsi="Verdana" w:cstheme="minorHAnsi"/>
          <w:sz w:val="16"/>
          <w:szCs w:val="16"/>
          <w:lang w:eastAsia="pl-PL"/>
        </w:rPr>
        <w:t>W związku z Ofertą Wykonawcy złożoną</w:t>
      </w:r>
      <w:r w:rsidR="00533FAA" w:rsidRPr="005E37E5">
        <w:rPr>
          <w:rFonts w:ascii="Verdana" w:hAnsi="Verdana" w:cstheme="minorHAnsi"/>
          <w:sz w:val="16"/>
          <w:szCs w:val="16"/>
          <w:lang w:eastAsia="pl-PL"/>
        </w:rPr>
        <w:t xml:space="preserve"> w postępowaniu zakupowym nr </w:t>
      </w:r>
      <w:r w:rsidR="00201D4A" w:rsidRPr="00201D4A">
        <w:rPr>
          <w:rFonts w:ascii="Verdana" w:hAnsi="Verdana" w:cstheme="minorHAnsi"/>
          <w:b/>
          <w:sz w:val="16"/>
          <w:szCs w:val="16"/>
          <w:lang w:eastAsia="pl-PL"/>
        </w:rPr>
        <w:t>POST/DYS/OZ/GZ/00037/2026</w:t>
      </w:r>
    </w:p>
    <w:p w14:paraId="258FE0BC" w14:textId="50FB6140" w:rsidR="00533FAA" w:rsidRPr="005E37E5" w:rsidRDefault="00533FAA" w:rsidP="00201D4A">
      <w:pPr>
        <w:rPr>
          <w:rFonts w:ascii="Verdana" w:hAnsi="Verdana" w:cstheme="minorHAnsi"/>
          <w:b/>
          <w:bCs/>
          <w:sz w:val="16"/>
          <w:szCs w:val="16"/>
        </w:rPr>
      </w:pPr>
      <w:r w:rsidRPr="005E37E5">
        <w:rPr>
          <w:rFonts w:ascii="Verdana" w:hAnsi="Verdana" w:cstheme="minorHAnsi"/>
          <w:sz w:val="16"/>
          <w:szCs w:val="16"/>
          <w:lang w:eastAsia="pl-PL"/>
        </w:rPr>
        <w:t xml:space="preserve">prowadzonym w trybie przetargu nieograniczonego </w:t>
      </w:r>
      <w:r w:rsidR="00EF1BBE" w:rsidRPr="005E37E5">
        <w:rPr>
          <w:rFonts w:ascii="Verdana" w:hAnsi="Verdana" w:cstheme="minorHAnsi"/>
          <w:sz w:val="16"/>
          <w:szCs w:val="16"/>
          <w:lang w:eastAsia="pl-PL"/>
        </w:rPr>
        <w:t>pn</w:t>
      </w:r>
      <w:r w:rsidR="00F44EB8" w:rsidRPr="005E37E5">
        <w:rPr>
          <w:rFonts w:ascii="Verdana" w:hAnsi="Verdana" w:cstheme="minorHAnsi"/>
          <w:sz w:val="16"/>
          <w:szCs w:val="16"/>
          <w:lang w:eastAsia="pl-PL"/>
        </w:rPr>
        <w:t>.</w:t>
      </w:r>
      <w:r w:rsidR="004D5BBC" w:rsidRPr="005E37E5">
        <w:rPr>
          <w:sz w:val="16"/>
          <w:szCs w:val="16"/>
        </w:rPr>
        <w:t xml:space="preserve"> </w:t>
      </w:r>
      <w:r w:rsidR="00201D4A" w:rsidRPr="00201D4A">
        <w:rPr>
          <w:rFonts w:ascii="Verdana" w:eastAsia="Calibri" w:hAnsi="Verdana" w:cstheme="minorHAnsi"/>
          <w:b/>
          <w:bCs/>
          <w:sz w:val="16"/>
          <w:szCs w:val="16"/>
        </w:rPr>
        <w:t>Roboty budowlane elektroenergetyczne. Części postępowania: 1) Skołoszów 11. 2) Zapałów 4. 3) Steniatyn 3</w:t>
      </w:r>
      <w:r w:rsidR="00E42B8B">
        <w:rPr>
          <w:rFonts w:ascii="Verdana" w:eastAsia="Calibri" w:hAnsi="Verdana" w:cstheme="minorHAnsi"/>
          <w:b/>
          <w:bCs/>
          <w:sz w:val="16"/>
          <w:szCs w:val="16"/>
        </w:rPr>
        <w:t xml:space="preserve">, </w:t>
      </w:r>
      <w:r w:rsidR="000B26CE" w:rsidRPr="005E37E5">
        <w:rPr>
          <w:rFonts w:ascii="Verdana" w:hAnsi="Verdana" w:cstheme="minorHAnsi"/>
          <w:b/>
          <w:bCs/>
          <w:sz w:val="16"/>
          <w:szCs w:val="16"/>
        </w:rPr>
        <w:t xml:space="preserve"> </w:t>
      </w:r>
      <w:r w:rsidRPr="005E37E5">
        <w:rPr>
          <w:rFonts w:ascii="Verdana" w:hAnsi="Verdana" w:cstheme="minorHAnsi"/>
          <w:sz w:val="16"/>
          <w:szCs w:val="16"/>
          <w:lang w:eastAsia="pl-PL"/>
        </w:rPr>
        <w:t>niżej</w:t>
      </w:r>
      <w:r w:rsidR="00547A1B" w:rsidRPr="005E37E5">
        <w:rPr>
          <w:rFonts w:ascii="Verdana" w:hAnsi="Verdana" w:cstheme="minorHAnsi"/>
          <w:sz w:val="16"/>
          <w:szCs w:val="16"/>
          <w:lang w:eastAsia="pl-PL"/>
        </w:rPr>
        <w:t xml:space="preserve"> wskazujemy informacje dotyczące zapewnienia gwarancji bezpieczeństwa przetwarzania</w:t>
      </w:r>
      <w:r w:rsidR="002B3C41" w:rsidRPr="005E37E5">
        <w:rPr>
          <w:rFonts w:ascii="Verdana" w:hAnsi="Verdana" w:cstheme="minorHAnsi"/>
          <w:sz w:val="16"/>
          <w:szCs w:val="16"/>
          <w:lang w:eastAsia="pl-PL"/>
        </w:rPr>
        <w:t xml:space="preserve"> danych osobowych</w:t>
      </w:r>
      <w:r w:rsidR="00301BDD" w:rsidRPr="005E37E5">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lastRenderedPageBreak/>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0" w:name="_Ref528247260"/>
      <w:bookmarkStart w:id="1" w:name="_Toc528334789"/>
      <w:bookmarkStart w:id="2"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0"/>
    <w:bookmarkEnd w:id="1"/>
    <w:bookmarkEnd w:id="2"/>
    <w:p w14:paraId="4D561F08" w14:textId="6531F684" w:rsidR="005B5686" w:rsidRPr="00641071" w:rsidRDefault="005B5686" w:rsidP="001068D7">
      <w:pPr>
        <w:ind w:right="68"/>
        <w:rPr>
          <w:rFonts w:ascii="Verdana" w:hAnsi="Verdana" w:cstheme="minorHAnsi"/>
          <w:i/>
          <w:sz w:val="14"/>
          <w:szCs w:val="14"/>
        </w:rPr>
      </w:pPr>
    </w:p>
    <w:sectPr w:rsidR="005B5686" w:rsidRPr="00641071"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09121A68" w14:textId="78DDE0D5" w:rsidR="00201D4A" w:rsidRPr="00201D4A" w:rsidRDefault="00187229" w:rsidP="00201D4A">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168BB3D8" w:rsidR="00187229" w:rsidRDefault="00201D4A" w:rsidP="00201D4A">
          <w:pPr>
            <w:suppressAutoHyphens/>
            <w:ind w:right="187"/>
            <w:rPr>
              <w:rFonts w:asciiTheme="majorHAnsi" w:hAnsiTheme="majorHAnsi"/>
              <w:color w:val="000000" w:themeColor="text1"/>
              <w:sz w:val="14"/>
              <w:szCs w:val="18"/>
              <w:lang w:eastAsia="pl-PL"/>
            </w:rPr>
          </w:pPr>
          <w:r w:rsidRPr="00201D4A">
            <w:rPr>
              <w:rFonts w:asciiTheme="minorHAnsi" w:hAnsiTheme="minorHAnsi"/>
              <w:color w:val="000000" w:themeColor="text1"/>
              <w:sz w:val="14"/>
              <w:szCs w:val="18"/>
              <w:lang w:eastAsia="pl-PL"/>
            </w:rPr>
            <w:t>POST/DYS/OZ/GZ/00037/2026</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D4A"/>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1DD"/>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B3A"/>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4689"/>
    <w:rsid w:val="00AA5480"/>
    <w:rsid w:val="00AA68A1"/>
    <w:rsid w:val="00AA7970"/>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5F00"/>
    <w:rsid w:val="00B36BAE"/>
    <w:rsid w:val="00B36DF0"/>
    <w:rsid w:val="00B371EF"/>
    <w:rsid w:val="00B41674"/>
    <w:rsid w:val="00B4174F"/>
    <w:rsid w:val="00B425A6"/>
    <w:rsid w:val="00B42A00"/>
    <w:rsid w:val="00B43BD7"/>
    <w:rsid w:val="00B43F40"/>
    <w:rsid w:val="00B44B90"/>
    <w:rsid w:val="00B4512C"/>
    <w:rsid w:val="00B454A4"/>
    <w:rsid w:val="00B45CAA"/>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1E5"/>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78D"/>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4FE"/>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B8B"/>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953"/>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485</Words>
  <Characters>2916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Swatowska Beata [PGE Dystr. O.Zamość]</cp:lastModifiedBy>
  <cp:revision>32</cp:revision>
  <cp:lastPrinted>2021-02-26T13:14:00Z</cp:lastPrinted>
  <dcterms:created xsi:type="dcterms:W3CDTF">2025-06-13T09:39:00Z</dcterms:created>
  <dcterms:modified xsi:type="dcterms:W3CDTF">2026-01-14T11:18:00Z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